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6367DC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HOTĂRÂREA NR. _____ /2019</w:t>
      </w:r>
    </w:p>
    <w:p w:rsidR="002567FB" w:rsidRPr="006510B1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</w:t>
      </w:r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 xml:space="preserve">a județului Harghita prin Consiliul Județean Harghita a unor terenuri aflate în domeniul public și în administrarea comunei </w:t>
      </w:r>
      <w:proofErr w:type="spellStart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, situate în localitatea Homorod</w:t>
      </w:r>
      <w:r w:rsidR="006510B1" w:rsidRPr="006510B1">
        <w:rPr>
          <w:rFonts w:ascii="Calibri" w:eastAsia="Times New Roman" w:hAnsi="Calibri" w:cs="Times New Roman"/>
          <w:b/>
          <w:sz w:val="26"/>
          <w:szCs w:val="26"/>
        </w:rPr>
        <w:t xml:space="preserve"> Băi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2567FB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748BE" w:rsidRPr="00416293" w:rsidRDefault="00D748BE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B34D06">
      <w:pPr>
        <w:spacing w:after="0" w:line="240" w:lineRule="auto"/>
        <w:ind w:firstLine="426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6367DC" w:rsidRDefault="00416293" w:rsidP="006367DC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6510B1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E562CB">
        <w:rPr>
          <w:rFonts w:ascii="Calibri" w:eastAsia="Times New Roman" w:hAnsi="Calibri" w:cs="Times New Roman"/>
          <w:sz w:val="26"/>
          <w:szCs w:val="26"/>
        </w:rPr>
        <w:t>1595</w:t>
      </w:r>
      <w:r w:rsidRPr="006510B1">
        <w:rPr>
          <w:rFonts w:ascii="Calibri" w:eastAsia="Times New Roman" w:hAnsi="Calibri" w:cs="Times New Roman"/>
          <w:sz w:val="26"/>
          <w:szCs w:val="26"/>
        </w:rPr>
        <w:t>/201</w:t>
      </w:r>
      <w:r w:rsidR="006367DC">
        <w:rPr>
          <w:rFonts w:ascii="Calibri" w:eastAsia="Times New Roman" w:hAnsi="Calibri" w:cs="Times New Roman"/>
          <w:sz w:val="26"/>
          <w:szCs w:val="26"/>
        </w:rPr>
        <w:t>9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E23A62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 w:rsidR="00A82E25" w:rsidRPr="006510B1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6510B1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6510B1" w:rsidRPr="006510B1">
        <w:rPr>
          <w:sz w:val="26"/>
          <w:szCs w:val="26"/>
        </w:rPr>
        <w:t>privind renunţarea la dreptul de administrare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6510B1" w:rsidRPr="006510B1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6510B1" w:rsidRPr="006510B1">
        <w:rPr>
          <w:rFonts w:ascii="Calibri" w:eastAsia="Times New Roman" w:hAnsi="Calibri" w:cs="Times New Roman"/>
          <w:sz w:val="26"/>
          <w:szCs w:val="26"/>
        </w:rPr>
        <w:t>ă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Pr="006510B1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6367DC">
        <w:rPr>
          <w:rFonts w:ascii="Calibri" w:eastAsia="Times New Roman" w:hAnsi="Calibri" w:cs="Times New Roman"/>
          <w:sz w:val="26"/>
          <w:szCs w:val="26"/>
        </w:rPr>
        <w:t>9</w:t>
      </w:r>
      <w:r w:rsidRPr="006510B1">
        <w:rPr>
          <w:rFonts w:ascii="Calibri" w:eastAsia="Times New Roman" w:hAnsi="Calibri" w:cs="Times New Roman"/>
          <w:sz w:val="26"/>
          <w:szCs w:val="26"/>
        </w:rPr>
        <w:t>, şi al</w:t>
      </w:r>
      <w:r w:rsidRPr="00427C96">
        <w:rPr>
          <w:rFonts w:ascii="Calibri" w:eastAsia="Times New Roman" w:hAnsi="Calibri" w:cs="Times New Roman"/>
          <w:sz w:val="26"/>
          <w:szCs w:val="26"/>
        </w:rPr>
        <w:t xml:space="preserve"> Direcţiei generale administraţ</w:t>
      </w:r>
      <w:r w:rsidR="00AA4ECB" w:rsidRPr="00427C96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E562CB">
        <w:rPr>
          <w:rFonts w:ascii="Calibri" w:eastAsia="Times New Roman" w:hAnsi="Calibri" w:cs="Times New Roman"/>
          <w:sz w:val="26"/>
          <w:szCs w:val="26"/>
        </w:rPr>
        <w:t>1688/a</w:t>
      </w:r>
      <w:r w:rsidR="007F2C30" w:rsidRPr="00427C96">
        <w:rPr>
          <w:rFonts w:ascii="Calibri" w:eastAsia="Times New Roman" w:hAnsi="Calibri" w:cs="Times New Roman"/>
          <w:sz w:val="26"/>
          <w:szCs w:val="26"/>
        </w:rPr>
        <w:t>/</w:t>
      </w:r>
      <w:r w:rsidRPr="00427C96">
        <w:rPr>
          <w:rFonts w:ascii="Calibri" w:eastAsia="Times New Roman" w:hAnsi="Calibri" w:cs="Times New Roman"/>
          <w:sz w:val="26"/>
          <w:szCs w:val="26"/>
        </w:rPr>
        <w:t>201</w:t>
      </w:r>
      <w:r w:rsidR="006367DC">
        <w:rPr>
          <w:rFonts w:ascii="Calibri" w:eastAsia="Times New Roman" w:hAnsi="Calibri" w:cs="Times New Roman"/>
          <w:sz w:val="26"/>
          <w:szCs w:val="26"/>
        </w:rPr>
        <w:t>9</w:t>
      </w:r>
      <w:r w:rsidR="00E23A62">
        <w:rPr>
          <w:rFonts w:ascii="Calibri" w:eastAsia="Times New Roman" w:hAnsi="Calibri" w:cs="Times New Roman"/>
          <w:sz w:val="26"/>
          <w:szCs w:val="26"/>
        </w:rPr>
        <w:t xml:space="preserve">, Raportul </w:t>
      </w:r>
      <w:r w:rsidR="00B34D06">
        <w:rPr>
          <w:rFonts w:ascii="Calibri" w:eastAsia="Times New Roman" w:hAnsi="Calibri" w:cs="Times New Roman"/>
          <w:sz w:val="26"/>
          <w:szCs w:val="26"/>
        </w:rPr>
        <w:t>de specialitate al</w:t>
      </w:r>
      <w:r w:rsidR="00E23A62" w:rsidRPr="00E23A62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E23A62" w:rsidRPr="00427C96">
        <w:rPr>
          <w:rFonts w:ascii="Calibri" w:eastAsia="Times New Roman" w:hAnsi="Calibri" w:cs="Times New Roman"/>
          <w:sz w:val="26"/>
          <w:szCs w:val="26"/>
        </w:rPr>
        <w:t xml:space="preserve">Direcţiei generale </w:t>
      </w:r>
      <w:r w:rsidR="00B34D06">
        <w:rPr>
          <w:rFonts w:ascii="Calibri" w:eastAsia="Times New Roman" w:hAnsi="Calibri" w:cs="Times New Roman"/>
          <w:sz w:val="26"/>
          <w:szCs w:val="26"/>
        </w:rPr>
        <w:t>tehnice</w:t>
      </w:r>
      <w:r w:rsidR="00E23A62" w:rsidRPr="00427C96">
        <w:rPr>
          <w:rFonts w:ascii="Calibri" w:eastAsia="Times New Roman" w:hAnsi="Calibri" w:cs="Times New Roman"/>
          <w:sz w:val="26"/>
          <w:szCs w:val="26"/>
        </w:rPr>
        <w:t xml:space="preserve"> cu nr</w:t>
      </w:r>
      <w:r w:rsidR="00292107">
        <w:rPr>
          <w:rFonts w:ascii="Calibri" w:eastAsia="Times New Roman" w:hAnsi="Calibri" w:cs="Times New Roman"/>
          <w:sz w:val="26"/>
          <w:szCs w:val="26"/>
        </w:rPr>
        <w:t>. ________/2019</w:t>
      </w:r>
      <w:r w:rsidR="00B34D06">
        <w:rPr>
          <w:rFonts w:ascii="Calibri" w:eastAsia="Times New Roman" w:hAnsi="Calibri" w:cs="Times New Roman"/>
          <w:sz w:val="26"/>
          <w:szCs w:val="26"/>
        </w:rPr>
        <w:t>,</w:t>
      </w:r>
      <w:r w:rsidR="00292107">
        <w:rPr>
          <w:rFonts w:ascii="Calibri" w:eastAsia="Times New Roman" w:hAnsi="Calibri" w:cs="Times New Roman"/>
          <w:sz w:val="26"/>
          <w:szCs w:val="26"/>
        </w:rPr>
        <w:t xml:space="preserve"> Hotărârea Consiliului Local al Comunei </w:t>
      </w:r>
      <w:proofErr w:type="spellStart"/>
      <w:r w:rsidR="00292107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34D06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92107">
        <w:rPr>
          <w:rFonts w:ascii="Calibri" w:eastAsia="Times New Roman" w:hAnsi="Calibri" w:cs="Times New Roman"/>
          <w:sz w:val="26"/>
          <w:szCs w:val="26"/>
        </w:rPr>
        <w:t>nr.</w:t>
      </w:r>
      <w:r w:rsidR="004C6D9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92107">
        <w:rPr>
          <w:rFonts w:ascii="Calibri" w:eastAsia="Times New Roman" w:hAnsi="Calibri" w:cs="Times New Roman"/>
          <w:sz w:val="26"/>
          <w:szCs w:val="26"/>
        </w:rPr>
        <w:t>55/2018 privind reluarea dreptului de administrare asupra unor terenuri situate în localitatea Băile Homorod transmise în administrarea Consiliului Județean Harghita prin HCL nr.</w:t>
      </w:r>
      <w:r w:rsidR="00760591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92107">
        <w:rPr>
          <w:rFonts w:ascii="Calibri" w:eastAsia="Times New Roman" w:hAnsi="Calibri" w:cs="Times New Roman"/>
          <w:sz w:val="26"/>
          <w:szCs w:val="26"/>
        </w:rPr>
        <w:t xml:space="preserve">4/2016. </w:t>
      </w:r>
    </w:p>
    <w:p w:rsidR="00D65453" w:rsidRDefault="00416293" w:rsidP="006367DC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</w:t>
      </w:r>
      <w:r w:rsidR="0088462E">
        <w:rPr>
          <w:rFonts w:ascii="Calibri" w:eastAsia="Times New Roman" w:hAnsi="Calibri" w:cs="Times New Roman"/>
          <w:sz w:val="26"/>
          <w:szCs w:val="26"/>
        </w:rPr>
        <w:t xml:space="preserve"> art. 869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88462E">
        <w:rPr>
          <w:rFonts w:ascii="Calibri" w:eastAsia="Times New Roman" w:hAnsi="Calibri" w:cs="Times New Roman"/>
          <w:sz w:val="26"/>
          <w:szCs w:val="26"/>
        </w:rPr>
        <w:t xml:space="preserve">al </w:t>
      </w:r>
      <w:r w:rsidRPr="00416293">
        <w:rPr>
          <w:rFonts w:ascii="Calibri" w:eastAsia="Times New Roman" w:hAnsi="Calibri" w:cs="Times New Roman"/>
          <w:sz w:val="26"/>
          <w:szCs w:val="26"/>
        </w:rPr>
        <w:t>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 </w:t>
      </w:r>
      <w:r w:rsidR="00B34D06">
        <w:rPr>
          <w:rFonts w:ascii="Calibri" w:eastAsia="Times New Roman" w:hAnsi="Calibri" w:cs="Times New Roman"/>
          <w:sz w:val="26"/>
          <w:szCs w:val="26"/>
        </w:rPr>
        <w:t>și</w:t>
      </w:r>
      <w:r w:rsidR="0088462E">
        <w:rPr>
          <w:rFonts w:ascii="Calibri" w:eastAsia="Times New Roman" w:hAnsi="Calibri" w:cs="Times New Roman"/>
          <w:sz w:val="26"/>
          <w:szCs w:val="26"/>
        </w:rPr>
        <w:t xml:space="preserve"> a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FD1714">
        <w:rPr>
          <w:rFonts w:ascii="Calibri" w:eastAsia="Times New Roman" w:hAnsi="Calibri" w:cs="Times New Roman"/>
          <w:sz w:val="26"/>
          <w:szCs w:val="26"/>
        </w:rPr>
        <w:t>Hotărâr</w:t>
      </w:r>
      <w:r w:rsidR="0088462E">
        <w:rPr>
          <w:rFonts w:ascii="Calibri" w:eastAsia="Times New Roman" w:hAnsi="Calibri" w:cs="Times New Roman"/>
          <w:sz w:val="26"/>
          <w:szCs w:val="26"/>
        </w:rPr>
        <w:t>ii</w:t>
      </w:r>
      <w:r w:rsidR="00FD1714">
        <w:rPr>
          <w:rFonts w:ascii="Calibri" w:eastAsia="Times New Roman" w:hAnsi="Calibri" w:cs="Times New Roman"/>
          <w:sz w:val="26"/>
          <w:szCs w:val="26"/>
        </w:rPr>
        <w:t xml:space="preserve"> Consiliului Județean Harghita nr. 44/2016 privind aprobarea luării în administrarea jud</w:t>
      </w:r>
      <w:r w:rsidR="0088462E">
        <w:rPr>
          <w:rFonts w:ascii="Calibri" w:eastAsia="Times New Roman" w:hAnsi="Calibri" w:cs="Times New Roman"/>
          <w:sz w:val="26"/>
          <w:szCs w:val="26"/>
        </w:rPr>
        <w:t>ețului Harghita prin Consiliul</w:t>
      </w:r>
      <w:r w:rsidR="00FD1714">
        <w:rPr>
          <w:rFonts w:ascii="Calibri" w:eastAsia="Times New Roman" w:hAnsi="Calibri" w:cs="Times New Roman"/>
          <w:sz w:val="26"/>
          <w:szCs w:val="26"/>
        </w:rPr>
        <w:t xml:space="preserve"> Județean Harghita a unor terenuri aflate în domeniul public și în administrarea comunei Căpîlnița, situa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te în localitatea Homorod Băi. </w:t>
      </w:r>
    </w:p>
    <w:p w:rsidR="00416293" w:rsidRPr="0041629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967CB6" w:rsidRPr="00416293" w:rsidRDefault="00967CB6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B84188" w:rsidRPr="00B84188" w:rsidRDefault="00B84188" w:rsidP="00B84188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188">
        <w:rPr>
          <w:rFonts w:ascii="Calibri" w:eastAsia="Times New Roman" w:hAnsi="Calibri" w:cs="Times New Roman"/>
          <w:b/>
          <w:sz w:val="26"/>
          <w:szCs w:val="26"/>
        </w:rPr>
        <w:t>Art. 1.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Pr="00B84188">
        <w:rPr>
          <w:sz w:val="26"/>
          <w:szCs w:val="26"/>
        </w:rPr>
        <w:t>renunţarea la dreptul de administrare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B84188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B84188">
        <w:rPr>
          <w:rFonts w:ascii="Calibri" w:eastAsia="Times New Roman" w:hAnsi="Calibri" w:cs="Times New Roman"/>
          <w:sz w:val="26"/>
          <w:szCs w:val="26"/>
        </w:rPr>
        <w:t>ă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="00967CB6">
        <w:rPr>
          <w:rFonts w:ascii="Calibri" w:eastAsia="Times New Roman" w:hAnsi="Calibri" w:cs="Times New Roman"/>
          <w:sz w:val="26"/>
          <w:szCs w:val="26"/>
        </w:rPr>
        <w:t>,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având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ca </w:t>
      </w:r>
      <w:r w:rsidRPr="00B84188">
        <w:rPr>
          <w:rFonts w:ascii="Calibri" w:eastAsia="Times New Roman" w:hAnsi="Calibri" w:cs="Times New Roman"/>
          <w:sz w:val="26"/>
          <w:szCs w:val="26"/>
        </w:rPr>
        <w:t>date de identificare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prevăzute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B84188" w:rsidRPr="005C7D84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2</w:t>
      </w:r>
      <w:r w:rsidR="00B84188">
        <w:rPr>
          <w:rFonts w:ascii="Calibri" w:eastAsia="Times New Roman" w:hAnsi="Calibri" w:cs="Times New Roman"/>
          <w:b/>
          <w:sz w:val="26"/>
          <w:szCs w:val="26"/>
        </w:rPr>
        <w:t>.</w:t>
      </w:r>
      <w:r w:rsidR="00B84188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63509D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>
        <w:rPr>
          <w:rFonts w:ascii="Calibri" w:eastAsia="Times New Roman" w:hAnsi="Calibri" w:cs="Times New Roman"/>
          <w:sz w:val="26"/>
          <w:szCs w:val="26"/>
        </w:rPr>
        <w:t>reziliază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Contractul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>
        <w:rPr>
          <w:rFonts w:ascii="Calibri" w:eastAsia="Times New Roman" w:hAnsi="Calibri" w:cs="Times New Roman"/>
          <w:sz w:val="26"/>
          <w:szCs w:val="26"/>
        </w:rPr>
        <w:t>319/8200/2016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lastRenderedPageBreak/>
        <w:t xml:space="preserve">Harghita prin Consiliul Judeţean Harghita şi </w:t>
      </w:r>
      <w:r w:rsidR="00CA0784">
        <w:rPr>
          <w:rFonts w:ascii="Calibri" w:eastAsia="Times New Roman" w:hAnsi="Calibri" w:cs="TimesNewRoman"/>
          <w:sz w:val="26"/>
          <w:szCs w:val="26"/>
        </w:rPr>
        <w:t xml:space="preserve">Comuna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CA0784">
        <w:rPr>
          <w:rFonts w:ascii="Calibri" w:eastAsia="Times New Roman" w:hAnsi="Calibri" w:cs="TimesNewRoman"/>
          <w:sz w:val="26"/>
          <w:szCs w:val="26"/>
        </w:rPr>
        <w:t xml:space="preserve"> prin Consiliul local al Comunei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B84188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prin Act </w:t>
      </w:r>
      <w:r>
        <w:rPr>
          <w:rFonts w:ascii="Calibri" w:eastAsia="Times New Roman" w:hAnsi="Calibri" w:cs="Times New Roman"/>
          <w:sz w:val="26"/>
          <w:szCs w:val="26"/>
        </w:rPr>
        <w:t>de reziliere</w:t>
      </w:r>
      <w:r w:rsidR="00B84188">
        <w:rPr>
          <w:rFonts w:ascii="Calibri" w:eastAsia="Times New Roman" w:hAnsi="Calibri" w:cs="Times New Roman"/>
          <w:sz w:val="26"/>
          <w:szCs w:val="26"/>
        </w:rPr>
        <w:t>.</w:t>
      </w:r>
    </w:p>
    <w:p w:rsidR="00D00CC9" w:rsidRPr="00965F59" w:rsidRDefault="0063509D" w:rsidP="00D00CC9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d-ul.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pentru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semnarea </w:t>
      </w:r>
      <w:r>
        <w:rPr>
          <w:rFonts w:ascii="Calibri" w:eastAsia="Times New Roman" w:hAnsi="Calibri" w:cs="Times New Roman"/>
          <w:sz w:val="26"/>
          <w:szCs w:val="26"/>
        </w:rPr>
        <w:t>Actului de reziliere</w:t>
      </w:r>
      <w:r w:rsidR="004C6D97">
        <w:rPr>
          <w:rFonts w:ascii="Calibri" w:eastAsia="Times New Roman" w:hAnsi="Calibri" w:cs="Times New Roman"/>
          <w:sz w:val="26"/>
          <w:szCs w:val="26"/>
        </w:rPr>
        <w:t xml:space="preserve"> a C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ontractului de administrare </w:t>
      </w:r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 xml:space="preserve">nr. 8200/2016 </w:t>
      </w:r>
      <w:r w:rsidR="00D00CC9">
        <w:rPr>
          <w:rFonts w:ascii="Calibri" w:eastAsia="Times New Roman" w:hAnsi="Calibri" w:cs="Times New Roman"/>
          <w:sz w:val="26"/>
          <w:szCs w:val="26"/>
        </w:rPr>
        <w:t xml:space="preserve">al cărui model constituie Anexa nr. 2 și face parte din prezenta hotărâre.  </w:t>
      </w:r>
    </w:p>
    <w:p w:rsidR="00B84188" w:rsidRPr="00107027" w:rsidRDefault="00B84188" w:rsidP="00B84188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B84188" w:rsidRPr="00955F27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C6D97">
        <w:rPr>
          <w:rFonts w:ascii="Calibri" w:eastAsia="Times New Roman" w:hAnsi="Calibri" w:cs="Arial"/>
          <w:b/>
          <w:sz w:val="26"/>
          <w:szCs w:val="26"/>
        </w:rPr>
        <w:t>Art. 3</w:t>
      </w:r>
      <w:r w:rsidR="00B84188" w:rsidRPr="004C6D9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 w:rsidRPr="00764031">
        <w:rPr>
          <w:sz w:val="26"/>
          <w:szCs w:val="26"/>
        </w:rPr>
        <w:t>în colaborare cu Direcţia generală economică.</w:t>
      </w:r>
    </w:p>
    <w:p w:rsidR="00B84188" w:rsidRPr="00811753" w:rsidRDefault="00B84188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B84188" w:rsidRPr="00955F27" w:rsidRDefault="00967CB6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4</w:t>
      </w:r>
      <w:r w:rsidR="00B84188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B84188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r w:rsidR="00B84188" w:rsidRPr="00955F27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Csaba, Direcţiei generale tehnice, Direcţiei generale economice, </w:t>
      </w:r>
      <w:r w:rsidR="00B84188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>
        <w:rPr>
          <w:rFonts w:ascii="Calibri" w:eastAsia="Times New Roman" w:hAnsi="Calibri" w:cs="Times New Roman"/>
          <w:sz w:val="26"/>
          <w:szCs w:val="26"/>
        </w:rPr>
        <w:t xml:space="preserve">Comunei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B84188" w:rsidRDefault="00B84188" w:rsidP="00B84188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6C4484" w:rsidRPr="00955F27" w:rsidRDefault="006C4484" w:rsidP="00B84188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  <w:bookmarkStart w:id="0" w:name="_GoBack"/>
      <w:bookmarkEnd w:id="0"/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D00CC9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 xml:space="preserve">Miercurea Ciuc , </w:t>
      </w:r>
      <w:r w:rsidR="004C6D97">
        <w:rPr>
          <w:rFonts w:ascii="Calibri" w:eastAsia="Times New Roman" w:hAnsi="Calibri" w:cs="TimesNewRoman"/>
          <w:sz w:val="26"/>
          <w:szCs w:val="26"/>
        </w:rPr>
        <w:t>___________ 2019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C4484" w:rsidRDefault="006C4484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C4484" w:rsidRDefault="006C4484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C4484" w:rsidRDefault="006C4484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C4484" w:rsidRDefault="006C4484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C4484" w:rsidRDefault="006C4484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C4484" w:rsidRDefault="006C4484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0591" w:rsidRDefault="00760591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7307C" w:rsidRPr="007F57B0" w:rsidRDefault="0027307C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0591" w:rsidRDefault="00760591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0591" w:rsidRPr="007F57B0" w:rsidRDefault="00760591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60591" w:rsidRPr="007F57B0" w:rsidRDefault="00760591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14172"/>
    <w:rsid w:val="000E64FB"/>
    <w:rsid w:val="00107027"/>
    <w:rsid w:val="00142037"/>
    <w:rsid w:val="0018542F"/>
    <w:rsid w:val="001C1378"/>
    <w:rsid w:val="002175F5"/>
    <w:rsid w:val="002567FB"/>
    <w:rsid w:val="0027307C"/>
    <w:rsid w:val="00292107"/>
    <w:rsid w:val="002D69DA"/>
    <w:rsid w:val="00307BCD"/>
    <w:rsid w:val="00347362"/>
    <w:rsid w:val="003D72FA"/>
    <w:rsid w:val="003F48FD"/>
    <w:rsid w:val="00416293"/>
    <w:rsid w:val="00425FE0"/>
    <w:rsid w:val="00427C96"/>
    <w:rsid w:val="00461A6E"/>
    <w:rsid w:val="004A1762"/>
    <w:rsid w:val="004A2193"/>
    <w:rsid w:val="004C6D97"/>
    <w:rsid w:val="00545526"/>
    <w:rsid w:val="005636C3"/>
    <w:rsid w:val="005B1DC9"/>
    <w:rsid w:val="005C7D84"/>
    <w:rsid w:val="005F096A"/>
    <w:rsid w:val="0063509D"/>
    <w:rsid w:val="006367DC"/>
    <w:rsid w:val="006510B1"/>
    <w:rsid w:val="006C4484"/>
    <w:rsid w:val="00760591"/>
    <w:rsid w:val="007F2C30"/>
    <w:rsid w:val="007F57B0"/>
    <w:rsid w:val="00812A1C"/>
    <w:rsid w:val="00872045"/>
    <w:rsid w:val="0088462E"/>
    <w:rsid w:val="008940FF"/>
    <w:rsid w:val="00955F27"/>
    <w:rsid w:val="00967CB6"/>
    <w:rsid w:val="00A82E25"/>
    <w:rsid w:val="00AA4ECB"/>
    <w:rsid w:val="00AE0794"/>
    <w:rsid w:val="00B34D06"/>
    <w:rsid w:val="00B82C1B"/>
    <w:rsid w:val="00B84188"/>
    <w:rsid w:val="00C31DBF"/>
    <w:rsid w:val="00C52F9E"/>
    <w:rsid w:val="00C56D7A"/>
    <w:rsid w:val="00CA0784"/>
    <w:rsid w:val="00D00CC9"/>
    <w:rsid w:val="00D65453"/>
    <w:rsid w:val="00D7012E"/>
    <w:rsid w:val="00D748BE"/>
    <w:rsid w:val="00D812A3"/>
    <w:rsid w:val="00D8300A"/>
    <w:rsid w:val="00D97834"/>
    <w:rsid w:val="00DD4B75"/>
    <w:rsid w:val="00E23A62"/>
    <w:rsid w:val="00E562CB"/>
    <w:rsid w:val="00F30319"/>
    <w:rsid w:val="00FA2F3D"/>
    <w:rsid w:val="00F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7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7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660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5</cp:revision>
  <cp:lastPrinted>2019-01-22T08:48:00Z</cp:lastPrinted>
  <dcterms:created xsi:type="dcterms:W3CDTF">2019-01-23T06:34:00Z</dcterms:created>
  <dcterms:modified xsi:type="dcterms:W3CDTF">2019-01-29T08:38:00Z</dcterms:modified>
</cp:coreProperties>
</file>